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ind w:firstLine="573"/>
        <w:jc w:val="center"/>
        <w:rPr>
          <w:rFonts w:hint="eastAsia" w:ascii="黑体" w:hAnsi="黑体" w:eastAsia="黑体"/>
          <w:b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color w:val="000000"/>
          <w:sz w:val="44"/>
          <w:szCs w:val="44"/>
        </w:rPr>
        <w:t>杭州师范大学考务守则</w:t>
      </w:r>
    </w:p>
    <w:p>
      <w:pPr>
        <w:adjustRightInd w:val="0"/>
        <w:snapToGrid w:val="0"/>
        <w:spacing w:line="640" w:lineRule="exact"/>
        <w:ind w:firstLine="573"/>
        <w:jc w:val="center"/>
        <w:rPr>
          <w:rFonts w:hint="eastAsia" w:ascii="方正小标宋_GBK" w:eastAsia="方正小标宋_GBK"/>
          <w:color w:val="00000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hint="eastAsia" w:ascii="仿宋" w:hAnsi="仿宋" w:eastAsia="仿宋"/>
          <w:sz w:val="32"/>
          <w:szCs w:val="32"/>
        </w:rPr>
        <w:t xml:space="preserve">  考务人员必须严格执行《考场规则》，以高度的责任感做好考场的组织、监督、管理工作，严格维护考场纪律、制止违纪作弊行为，确保考试公正、顺利进行。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bookmarkStart w:id="0" w:name="_GoBack"/>
      <w:r>
        <w:rPr>
          <w:rFonts w:hint="eastAsia" w:ascii="仿宋" w:hAnsi="仿宋" w:eastAsia="仿宋"/>
          <w:sz w:val="32"/>
          <w:szCs w:val="32"/>
        </w:rPr>
        <w:t>考务人员</w:t>
      </w:r>
      <w:r>
        <w:rPr>
          <w:rFonts w:ascii="仿宋" w:hAnsi="仿宋" w:eastAsia="仿宋"/>
          <w:sz w:val="32"/>
          <w:szCs w:val="32"/>
        </w:rPr>
        <w:t>须在考</w:t>
      </w:r>
      <w:r>
        <w:rPr>
          <w:rFonts w:hint="eastAsia" w:ascii="仿宋" w:hAnsi="仿宋" w:eastAsia="仿宋"/>
          <w:sz w:val="32"/>
          <w:szCs w:val="32"/>
        </w:rPr>
        <w:t>前30</w:t>
      </w:r>
      <w:r>
        <w:rPr>
          <w:rFonts w:ascii="仿宋" w:hAnsi="仿宋" w:eastAsia="仿宋"/>
          <w:sz w:val="32"/>
          <w:szCs w:val="32"/>
        </w:rPr>
        <w:t>分钟到达考场</w:t>
      </w:r>
      <w:bookmarkEnd w:id="0"/>
      <w:r>
        <w:rPr>
          <w:rFonts w:ascii="仿宋" w:hAnsi="仿宋" w:eastAsia="仿宋"/>
          <w:sz w:val="32"/>
          <w:szCs w:val="32"/>
        </w:rPr>
        <w:t>，佩戴</w:t>
      </w:r>
      <w:r>
        <w:rPr>
          <w:rFonts w:hint="eastAsia" w:ascii="仿宋" w:hAnsi="仿宋" w:eastAsia="仿宋"/>
          <w:sz w:val="32"/>
          <w:szCs w:val="32"/>
        </w:rPr>
        <w:t>考务</w:t>
      </w:r>
      <w:r>
        <w:rPr>
          <w:rFonts w:ascii="仿宋" w:hAnsi="仿宋" w:eastAsia="仿宋"/>
          <w:sz w:val="32"/>
          <w:szCs w:val="32"/>
        </w:rPr>
        <w:t>证，关闭手机</w:t>
      </w:r>
      <w:r>
        <w:rPr>
          <w:rFonts w:hint="eastAsia" w:ascii="仿宋" w:hAnsi="仿宋" w:eastAsia="仿宋"/>
          <w:sz w:val="32"/>
          <w:szCs w:val="32"/>
        </w:rPr>
        <w:t>等通讯设备，清点试卷份数，布置、清理考场，规范书写考场板书（包括考试时间、科目、注意事项等），根据考场名单随机隔位（阶梯教室须隔排隔位）编排考生座位并且在黑板上标识，做好考前各项准备工作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" w:hAnsi="仿宋" w:eastAsia="仿宋"/>
          <w:sz w:val="32"/>
          <w:szCs w:val="32"/>
        </w:rPr>
        <w:t xml:space="preserve">  入场时，考务人员要组织考生有序进入考场，认真检查每一位考生的身份证件，核对证件上的照片与本人是否相符，严禁替考。要求考生按指定座位就坐，指导考</w:t>
      </w:r>
      <w:r>
        <w:rPr>
          <w:rFonts w:ascii="仿宋" w:hAnsi="仿宋" w:eastAsia="仿宋"/>
          <w:sz w:val="32"/>
          <w:szCs w:val="32"/>
        </w:rPr>
        <w:t>生</w:t>
      </w:r>
      <w:r>
        <w:rPr>
          <w:rFonts w:hint="eastAsia" w:ascii="仿宋" w:hAnsi="仿宋" w:eastAsia="仿宋"/>
          <w:sz w:val="32"/>
          <w:szCs w:val="32"/>
        </w:rPr>
        <w:t>关闭手机等通讯设备，并与电子设备、</w:t>
      </w:r>
      <w:r>
        <w:rPr>
          <w:rFonts w:ascii="仿宋" w:hAnsi="仿宋" w:eastAsia="仿宋"/>
          <w:sz w:val="32"/>
          <w:szCs w:val="32"/>
        </w:rPr>
        <w:t>书包、书籍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资料等随身物品</w:t>
      </w:r>
      <w:r>
        <w:rPr>
          <w:rFonts w:hint="eastAsia" w:ascii="仿宋" w:hAnsi="仿宋" w:eastAsia="仿宋"/>
          <w:sz w:val="32"/>
          <w:szCs w:val="32"/>
        </w:rPr>
        <w:t>一起按指定位置</w:t>
      </w:r>
      <w:r>
        <w:rPr>
          <w:rFonts w:ascii="仿宋" w:hAnsi="仿宋" w:eastAsia="仿宋"/>
          <w:sz w:val="32"/>
          <w:szCs w:val="32"/>
        </w:rPr>
        <w:t>集中</w:t>
      </w:r>
      <w:r>
        <w:rPr>
          <w:rFonts w:hint="eastAsia" w:ascii="仿宋" w:hAnsi="仿宋" w:eastAsia="仿宋"/>
          <w:sz w:val="32"/>
          <w:szCs w:val="32"/>
        </w:rPr>
        <w:t>归</w:t>
      </w:r>
      <w:r>
        <w:rPr>
          <w:rFonts w:ascii="仿宋" w:hAnsi="仿宋" w:eastAsia="仿宋"/>
          <w:sz w:val="32"/>
          <w:szCs w:val="32"/>
        </w:rPr>
        <w:t>放。</w:t>
      </w:r>
      <w:r>
        <w:rPr>
          <w:rFonts w:hint="eastAsia" w:ascii="仿宋" w:hAnsi="仿宋" w:eastAsia="仿宋"/>
          <w:sz w:val="32"/>
          <w:szCs w:val="32"/>
        </w:rPr>
        <w:t>未带身份证件者不准进入考场。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 考生入场后，再次进行清场，宣读《杭州师范大学考场规则》，开展考前诚信教育。</w:t>
      </w:r>
    </w:p>
    <w:p>
      <w:pPr>
        <w:adjustRightInd w:val="0"/>
        <w:snapToGrid w:val="0"/>
        <w:spacing w:line="560" w:lineRule="exact"/>
        <w:ind w:firstLine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考试开始后，再次认真检查和核对考生的身份证件、座位号。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hint="eastAsia" w:ascii="仿宋" w:hAnsi="仿宋" w:eastAsia="仿宋"/>
          <w:sz w:val="32"/>
          <w:szCs w:val="32"/>
        </w:rPr>
        <w:t xml:space="preserve">  开考30分钟后，考生不准进入考场，缺考考生作旷考处理。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" w:hAnsi="仿宋" w:eastAsia="仿宋"/>
          <w:sz w:val="32"/>
          <w:szCs w:val="32"/>
        </w:rPr>
        <w:t xml:space="preserve">  考务人员除对试卷印刷错误或印刷不清等问题进行必要说明外，不得对试题内容作任何解释。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" w:hAnsi="仿宋" w:eastAsia="仿宋"/>
          <w:sz w:val="32"/>
          <w:szCs w:val="32"/>
        </w:rPr>
        <w:t xml:space="preserve">  考务人员须严格考场管理，保持一前一后在考场内巡视，发现考生有违纪行为苗头时，应及时予以警告，发现违纪行为时，应立即没收其试卷并当场取证，填写《考场异常情况登记表》并对违纪事实做如实记录、明确认定。考试结束后，违纪材料须及时报送考生所在学院（部）处理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考试结束前15分钟，考务人员应提醒考生注意时间。考试结束时，应立即宣布停止答题，一名考务人员维持整个考场秩序，另一名考务人员回收试卷，清点试卷份数并按序排列，填写《杭州师范大学考场情况登记表》并与试卷一并上交开课学院（部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第十条</w:t>
      </w:r>
      <w:r>
        <w:rPr>
          <w:rFonts w:hint="eastAsia" w:ascii="仿宋" w:hAnsi="仿宋" w:eastAsia="仿宋"/>
          <w:sz w:val="32"/>
          <w:szCs w:val="32"/>
        </w:rPr>
        <w:t xml:space="preserve">  考务人员有权制止除主考、校院两级巡考人员以外的其他人进入考场；有权制止未经学校、学院允许的任何人在考场内照相、录像。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第十一条</w:t>
      </w:r>
      <w:r>
        <w:rPr>
          <w:rFonts w:hint="eastAsia" w:ascii="仿宋" w:hAnsi="仿宋" w:eastAsia="仿宋"/>
          <w:sz w:val="32"/>
          <w:szCs w:val="32"/>
        </w:rPr>
        <w:t xml:space="preserve">  考务人员须坚守工作岗位，不得在考场内使用手机、吸烟、阅读书报、</w:t>
      </w:r>
      <w:r>
        <w:rPr>
          <w:rFonts w:ascii="仿宋" w:hAnsi="仿宋" w:eastAsia="仿宋"/>
          <w:sz w:val="32"/>
          <w:szCs w:val="32"/>
        </w:rPr>
        <w:t>闲聊</w:t>
      </w:r>
      <w:r>
        <w:rPr>
          <w:rFonts w:hint="eastAsia" w:ascii="仿宋" w:hAnsi="仿宋" w:eastAsia="仿宋"/>
          <w:sz w:val="32"/>
          <w:szCs w:val="32"/>
        </w:rPr>
        <w:t>、睡觉、批改作业</w:t>
      </w:r>
      <w:r>
        <w:rPr>
          <w:rFonts w:ascii="仿宋" w:hAnsi="仿宋" w:eastAsia="仿宋"/>
          <w:sz w:val="32"/>
          <w:szCs w:val="32"/>
        </w:rPr>
        <w:t>或做其他</w:t>
      </w:r>
      <w:r>
        <w:rPr>
          <w:rFonts w:hint="eastAsia" w:ascii="仿宋" w:hAnsi="仿宋" w:eastAsia="仿宋"/>
          <w:sz w:val="32"/>
          <w:szCs w:val="32"/>
        </w:rPr>
        <w:t>与考务无关的</w:t>
      </w:r>
      <w:r>
        <w:rPr>
          <w:rFonts w:ascii="仿宋" w:hAnsi="仿宋" w:eastAsia="仿宋"/>
          <w:sz w:val="32"/>
          <w:szCs w:val="32"/>
        </w:rPr>
        <w:t>事情</w:t>
      </w:r>
      <w:r>
        <w:rPr>
          <w:rFonts w:hint="eastAsia" w:ascii="仿宋" w:hAnsi="仿宋" w:eastAsia="仿宋"/>
          <w:sz w:val="32"/>
          <w:szCs w:val="32"/>
        </w:rPr>
        <w:t>，不得擅自提前或拖延考试时间，不得隐瞒袒护考生违纪行为，违者根据学校有关规定给予严肃处理。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NTU5NGFjOGNiMWYxYjdhMjkyOTVkZDk0NDI3ZmEifQ=="/>
  </w:docVars>
  <w:rsids>
    <w:rsidRoot w:val="0535575C"/>
    <w:rsid w:val="0535575C"/>
    <w:rsid w:val="3AD8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2023-09-22T01:24:00Z</dcterms:created>
  <dc:creator>guigui33</dc:creator>
  <cp:lastModifiedBy>April</cp:lastModifiedBy>
  <dcterms:modified xsi:type="dcterms:W3CDTF">2023-09-25T01:44:15Z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CC05E421F97C4822B0D6313ED2BDD856_11</vt:lpwstr>
  </property>
</Properties>
</file>